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26F" w:rsidRDefault="00DB5B19" w:rsidP="009022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="000C6B12" w:rsidRPr="000C6B12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="0048289D">
        <w:rPr>
          <w:rFonts w:ascii="Times New Roman" w:hAnsi="Times New Roman" w:cs="Times New Roman"/>
          <w:b/>
          <w:sz w:val="24"/>
          <w:szCs w:val="24"/>
          <w:u w:val="single"/>
        </w:rPr>
        <w:t>оцедура признания</w:t>
      </w:r>
      <w:r w:rsidR="000C6B12" w:rsidRPr="000C6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гражданина банкротом</w:t>
      </w:r>
      <w:r w:rsidR="003D4F86">
        <w:rPr>
          <w:rFonts w:ascii="Times New Roman" w:hAnsi="Times New Roman" w:cs="Times New Roman"/>
          <w:b/>
          <w:sz w:val="24"/>
          <w:szCs w:val="24"/>
          <w:u w:val="single"/>
        </w:rPr>
        <w:t>, последствия</w:t>
      </w:r>
      <w:r w:rsidR="000C6B12" w:rsidRPr="000C6B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3070" w:rsidRPr="000C6B12" w:rsidRDefault="00223070" w:rsidP="0090226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226F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905E8" w:rsidRPr="00DB138A" w:rsidRDefault="00DB5B19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Межрайонная ИФНС России №17 по Самарской области информирует о том, что с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01.10.2015 появилась законодательно закрепленная возможность признания граждан банкротами. При этом для возбуждения дел о банкротстве граждан </w:t>
      </w:r>
      <w:proofErr w:type="gramStart"/>
      <w:r w:rsidR="0090226F" w:rsidRPr="00DB138A">
        <w:rPr>
          <w:rFonts w:ascii="Times New Roman" w:hAnsi="Times New Roman" w:cs="Times New Roman"/>
          <w:sz w:val="22"/>
          <w:szCs w:val="22"/>
        </w:rPr>
        <w:t>учитываются</w:t>
      </w:r>
      <w:proofErr w:type="gramEnd"/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в том числе требования кредиторов и уполномоченного органа, возникшие до указанной даты </w:t>
      </w:r>
    </w:p>
    <w:p w:rsidR="006905E8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Правом на обращение в арбитражный суд с заявлением о признании гражданина банкротом обладает он сам, конкурсный кредитор (в том числе по требованиям о взыскании алиментов на несовершеннолетних детей) и уполномоченный орган (например, ФНС России) </w:t>
      </w:r>
    </w:p>
    <w:p w:rsidR="00070D82" w:rsidRPr="00DB138A" w:rsidRDefault="006905E8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Н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ачать процедуру банкротства должника можно, если требования к нему составляют не менее 500 тыс. руб. и они не исполнены в течение трех месяцев с даты, когда должны были быть исполнены. </w:t>
      </w:r>
    </w:p>
    <w:p w:rsidR="0090226F" w:rsidRPr="00DB138A" w:rsidRDefault="00070D82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138A">
        <w:rPr>
          <w:rFonts w:ascii="Times New Roman" w:hAnsi="Times New Roman" w:cs="Times New Roman"/>
          <w:sz w:val="22"/>
          <w:szCs w:val="22"/>
        </w:rPr>
        <w:t>Д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олжник обязан обратиться в суд с </w:t>
      </w:r>
      <w:hyperlink r:id="rId5" w:history="1">
        <w:r w:rsidR="0090226F" w:rsidRPr="00DB138A">
          <w:rPr>
            <w:rFonts w:ascii="Times New Roman" w:hAnsi="Times New Roman" w:cs="Times New Roman"/>
            <w:sz w:val="22"/>
            <w:szCs w:val="22"/>
          </w:rPr>
          <w:t>заявлением</w:t>
        </w:r>
      </w:hyperlink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о признании его банкротом, если удовлетворение требований одного или нескольких кредиторов приводит к невозможности исполнения им денежных обязательств или обязанности по уплате обязательных платежей (далее - обязательства) в полном объеме перед другими кредиторами и размер таких обязательств в совокупности составляет не менее 500 тыс. руб. При этом в суд с таким заявлением необходимо обратиться</w:t>
      </w:r>
      <w:proofErr w:type="gramEnd"/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не позднее 30 рабочих дней со дня, когда должник узнал или должен был узнать о соответствующих обстоятельствах.</w:t>
      </w:r>
    </w:p>
    <w:p w:rsidR="00070D82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В заявлении о признании банкротом необходимо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указать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в том числе сумму требований кредиторов, размер задолженности, сведения об имеющемся у должника имуществе, обоснование невозможности удовлетворения требований кредиторов, наименование и адрес саморегулируемой организации, из числа членов которой должен быть утвержден финансовый управляющий. 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Копии заявления вы обязаны направить конкурсным кредиторам и (или) в уполномоченные органы.</w:t>
      </w:r>
    </w:p>
    <w:p w:rsidR="00070D82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Денежные средства на выплату вознаграждения финансовому управляющему и лицам, обеспечивающим исполнение возложенных на него обязанностей, если вы дадите согласие на их привлечение, подлежат внесению в депозит суда. Однако вы вправе ходатайствовать о предоставлении вам отсрочки внесения указанных средств до даты рассмотрения судом обоснованности вашего заявления</w:t>
      </w:r>
      <w:r w:rsidR="00070D82" w:rsidRPr="00DB138A">
        <w:rPr>
          <w:rFonts w:ascii="Times New Roman" w:hAnsi="Times New Roman" w:cs="Times New Roman"/>
          <w:sz w:val="22"/>
          <w:szCs w:val="22"/>
        </w:rPr>
        <w:t>.</w:t>
      </w:r>
    </w:p>
    <w:p w:rsidR="0006095A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 </w:t>
      </w:r>
      <w:r w:rsidRPr="00DB138A">
        <w:rPr>
          <w:rFonts w:ascii="Times New Roman" w:hAnsi="Times New Roman" w:cs="Times New Roman"/>
          <w:iCs/>
          <w:sz w:val="22"/>
          <w:szCs w:val="22"/>
        </w:rPr>
        <w:t>Дело о банкротстве может быть прекращено судом на любой стадии при отсутствии средств, достаточных для возмещения судебных расходов на проведение процедур, применяемых в деле о банкротстве, в том числе расходов на выплату вознаграждения финансовому управляющему</w:t>
      </w:r>
      <w:r w:rsidR="0006095A" w:rsidRPr="00DB138A">
        <w:rPr>
          <w:rFonts w:ascii="Times New Roman" w:hAnsi="Times New Roman" w:cs="Times New Roman"/>
          <w:iCs/>
          <w:sz w:val="22"/>
          <w:szCs w:val="22"/>
        </w:rPr>
        <w:t>.</w:t>
      </w:r>
      <w:r w:rsidRPr="00DB138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06095A" w:rsidRPr="00DB138A">
        <w:rPr>
          <w:rFonts w:ascii="Times New Roman" w:hAnsi="Times New Roman" w:cs="Times New Roman"/>
          <w:i/>
          <w:iCs/>
          <w:sz w:val="22"/>
          <w:szCs w:val="22"/>
        </w:rPr>
        <w:t xml:space="preserve">    </w:t>
      </w:r>
    </w:p>
    <w:p w:rsidR="0090226F" w:rsidRPr="00DB138A" w:rsidRDefault="0006095A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После </w:t>
      </w:r>
      <w:r w:rsidR="0090226F" w:rsidRPr="00DB138A">
        <w:rPr>
          <w:rFonts w:ascii="Times New Roman" w:hAnsi="Times New Roman" w:cs="Times New Roman"/>
          <w:sz w:val="22"/>
          <w:szCs w:val="22"/>
        </w:rPr>
        <w:t>введени</w:t>
      </w:r>
      <w:r w:rsidRPr="00DB138A">
        <w:rPr>
          <w:rFonts w:ascii="Times New Roman" w:hAnsi="Times New Roman" w:cs="Times New Roman"/>
          <w:sz w:val="22"/>
          <w:szCs w:val="22"/>
        </w:rPr>
        <w:t>я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процедур</w:t>
      </w:r>
      <w:r w:rsidRPr="00DB138A">
        <w:rPr>
          <w:rFonts w:ascii="Times New Roman" w:hAnsi="Times New Roman" w:cs="Times New Roman"/>
          <w:sz w:val="22"/>
          <w:szCs w:val="22"/>
        </w:rPr>
        <w:t>ы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банкротства вам также придется нести расходы, связанные с публикацией сведений о банкротстве в Едином федеральном реестре сведений или в официальном издании, определенном Правительством РФ, реализацией предмета залога, оплатой услуг финансового управляющего и других лиц, обеспечивающих его деятельность (если дадите свое согласие), иные судебные расходы, предусмотренные процессуальным законодательством</w:t>
      </w:r>
      <w:r w:rsidRPr="00DB138A">
        <w:rPr>
          <w:rFonts w:ascii="Times New Roman" w:hAnsi="Times New Roman" w:cs="Times New Roman"/>
          <w:sz w:val="22"/>
          <w:szCs w:val="22"/>
        </w:rPr>
        <w:t>.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E5680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Заявление подлежит рассмотрению судом не ранее чем по истечении 15 дней и не позднее трех месяцев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его принятия. По результатам рассмотрения заявления суд может вынести определение о признании заявления обоснованным и введении реструктуризации долгов гражданина</w:t>
      </w:r>
      <w:r w:rsidR="000E5680" w:rsidRPr="00DB138A">
        <w:rPr>
          <w:rFonts w:ascii="Times New Roman" w:hAnsi="Times New Roman" w:cs="Times New Roman"/>
          <w:sz w:val="22"/>
          <w:szCs w:val="22"/>
        </w:rPr>
        <w:t>.</w:t>
      </w:r>
      <w:r w:rsidRPr="00DB13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Сведения о признании заявления обоснованным и введении реструктуризации его долгов публикуются в официальном издании, определенном Правительством РФ.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С даты вынесения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судом определения, содержащего указание на введение реструктуризации долгов, наступают, в частности, такие последствия: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- вводится мораторий на удовлетворение требований по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вашим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>;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- считается наступившим срок исполнения обязательств, возникших до принятия судом заявления;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- сделки по приобретению и отчуждению имущества стоимостью свыше 50 тыс. руб., а также по получению и выдаче займов (кредитов) и по передаче имущества в залог могут совершаться вами лишь с предварительного письменного согласия финансового управляющего.</w:t>
      </w:r>
    </w:p>
    <w:p w:rsidR="0090226F" w:rsidRPr="00DB138A" w:rsidRDefault="00DB138A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="0090226F" w:rsidRPr="00DB138A">
          <w:rPr>
            <w:rFonts w:ascii="Times New Roman" w:hAnsi="Times New Roman" w:cs="Times New Roman"/>
            <w:sz w:val="22"/>
            <w:szCs w:val="22"/>
          </w:rPr>
          <w:t>План</w:t>
        </w:r>
      </w:hyperlink>
      <w:r w:rsidR="0090226F" w:rsidRPr="00DB138A">
        <w:rPr>
          <w:rFonts w:ascii="Times New Roman" w:hAnsi="Times New Roman" w:cs="Times New Roman"/>
          <w:sz w:val="22"/>
          <w:szCs w:val="22"/>
        </w:rPr>
        <w:t xml:space="preserve"> реструктуризации ваших долгов может быть представлен только при соблюдении предусмотренных законом требований</w:t>
      </w:r>
      <w:r w:rsidR="002A0141" w:rsidRPr="00DB138A">
        <w:rPr>
          <w:rFonts w:ascii="Times New Roman" w:hAnsi="Times New Roman" w:cs="Times New Roman"/>
          <w:sz w:val="22"/>
          <w:szCs w:val="22"/>
        </w:rPr>
        <w:t>.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Вы, кредитор или уполномоченный орган вправе направить проект такого плана финансовому управляющему, конкурсным кредиторам, в уполномоченный орган не позднее 10 дней по истечении двух месяцев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с даты опубликования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сообщения о признании обоснованным заявления о банкротстве.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Далее финансовый управляющий проводит в определенные сроки первое собрание кредиторов, на котором представляет отчет о своей деятельности, сведения о финансовом состоянии должника, проект </w:t>
      </w:r>
      <w:r w:rsidRPr="00DB138A">
        <w:rPr>
          <w:rFonts w:ascii="Times New Roman" w:hAnsi="Times New Roman" w:cs="Times New Roman"/>
          <w:sz w:val="22"/>
          <w:szCs w:val="22"/>
        </w:rPr>
        <w:lastRenderedPageBreak/>
        <w:t>плана, свои возражения и предложения по проекту. План должен быть принят большинством голосов от общего числа голосов конкурсных кредиторов и уполномоченных органов, требования которых включены в реестр требований кредиторов, после чего он утверждается судом.</w:t>
      </w:r>
      <w:r w:rsidR="00966B24" w:rsidRPr="00DB138A">
        <w:rPr>
          <w:rFonts w:ascii="Times New Roman" w:hAnsi="Times New Roman" w:cs="Times New Roman"/>
          <w:sz w:val="22"/>
          <w:szCs w:val="22"/>
        </w:rPr>
        <w:t xml:space="preserve"> </w:t>
      </w:r>
      <w:r w:rsidRPr="00DB138A">
        <w:rPr>
          <w:rFonts w:ascii="Times New Roman" w:hAnsi="Times New Roman" w:cs="Times New Roman"/>
          <w:sz w:val="22"/>
          <w:szCs w:val="22"/>
        </w:rPr>
        <w:t>В процессе исполнения план может быть изменен или отменен определением суда.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Не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чем за месяц до истечения срока исполнения плана финансовый управляющий обязан подготовить отчет о результатах его исполнения и направить отчет и соответствующие документы конкурсным кредиторам, в уполномоченный орган и в суд</w:t>
      </w:r>
      <w:r w:rsidR="00966B24" w:rsidRPr="00DB138A">
        <w:rPr>
          <w:rFonts w:ascii="Times New Roman" w:hAnsi="Times New Roman" w:cs="Times New Roman"/>
          <w:sz w:val="22"/>
          <w:szCs w:val="22"/>
        </w:rPr>
        <w:t>.</w:t>
      </w:r>
      <w:r w:rsidRPr="00DB138A">
        <w:rPr>
          <w:rFonts w:ascii="Times New Roman" w:hAnsi="Times New Roman" w:cs="Times New Roman"/>
          <w:sz w:val="22"/>
          <w:szCs w:val="22"/>
        </w:rPr>
        <w:t xml:space="preserve"> В результате суд примет определение о завершении реструктуризации долгов (если задолженность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погашена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и жалобы кредиторов признаны необоснованными) или об отмене указанного плана и о признании должника банкротом.</w:t>
      </w:r>
    </w:p>
    <w:p w:rsidR="00966B24" w:rsidRPr="00DB138A" w:rsidRDefault="00966B24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В</w:t>
      </w:r>
      <w:r w:rsidR="0090226F" w:rsidRPr="00DB138A">
        <w:rPr>
          <w:rFonts w:ascii="Times New Roman" w:hAnsi="Times New Roman" w:cs="Times New Roman"/>
          <w:sz w:val="22"/>
          <w:szCs w:val="22"/>
        </w:rPr>
        <w:t>озможно заключени</w:t>
      </w:r>
      <w:r w:rsidRPr="00DB138A">
        <w:rPr>
          <w:rFonts w:ascii="Times New Roman" w:hAnsi="Times New Roman" w:cs="Times New Roman"/>
          <w:sz w:val="22"/>
          <w:szCs w:val="22"/>
        </w:rPr>
        <w:t>е</w:t>
      </w:r>
      <w:r w:rsidR="0090226F" w:rsidRPr="00DB138A">
        <w:rPr>
          <w:rFonts w:ascii="Times New Roman" w:hAnsi="Times New Roman" w:cs="Times New Roman"/>
          <w:sz w:val="22"/>
          <w:szCs w:val="22"/>
        </w:rPr>
        <w:t xml:space="preserve"> вами мирового соглашения, которое утверждается судом и является основанием для прекращения производства по делу о банкротстве</w:t>
      </w:r>
      <w:r w:rsidRPr="00DB138A">
        <w:rPr>
          <w:rFonts w:ascii="Times New Roman" w:hAnsi="Times New Roman" w:cs="Times New Roman"/>
          <w:sz w:val="22"/>
          <w:szCs w:val="22"/>
        </w:rPr>
        <w:t>.</w:t>
      </w:r>
    </w:p>
    <w:p w:rsidR="009367D4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 Если вы не соответствуете требованиям для утверждения плана реструктуризации долгов, или в установленный срок финансовым управляющим не получен ни один проект плана, или представленный план не был утвержден судом, суд выносит определение о признании вас банкротом и введении реализации вашего имущества</w:t>
      </w:r>
      <w:r w:rsidR="0080542E" w:rsidRPr="00DB138A">
        <w:rPr>
          <w:rFonts w:ascii="Times New Roman" w:hAnsi="Times New Roman" w:cs="Times New Roman"/>
          <w:sz w:val="22"/>
          <w:szCs w:val="22"/>
        </w:rPr>
        <w:t>.</w:t>
      </w:r>
      <w:r w:rsidRPr="00DB138A">
        <w:rPr>
          <w:rFonts w:ascii="Times New Roman" w:hAnsi="Times New Roman" w:cs="Times New Roman"/>
          <w:sz w:val="22"/>
          <w:szCs w:val="22"/>
        </w:rPr>
        <w:t xml:space="preserve"> В таком случае реализация имущества вводится судом на срок не более чем шесть месяцев, который может быть продлен</w:t>
      </w:r>
      <w:r w:rsidR="009367D4" w:rsidRPr="00DB138A">
        <w:rPr>
          <w:rFonts w:ascii="Times New Roman" w:hAnsi="Times New Roman" w:cs="Times New Roman"/>
          <w:sz w:val="22"/>
          <w:szCs w:val="22"/>
        </w:rPr>
        <w:t>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 Суд также вправе вынести определение о временном ограничении права на выезд должника из РФ, которое будет действовать до даты вынесения определения о завершении или прекращении производства по делу о банкротстве.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Удовлетворение требований кредиторов осуществляется за счет конкурсной массы в определенной законом очередности.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Требования кредиторов, не удовлетворенные по причине недостаточности имущества, считаются погашенными, и должник, как правило, освобождается от дальнейшего исполнения их требований.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iCs/>
          <w:sz w:val="22"/>
          <w:szCs w:val="22"/>
        </w:rPr>
        <w:t>За фиктивное или преднамеренное банкротство, а также неправомерные действия при банкротстве предусмотрена административная ответственность</w:t>
      </w:r>
      <w:r w:rsidR="0062773D" w:rsidRPr="00DB138A">
        <w:rPr>
          <w:rFonts w:ascii="Times New Roman" w:hAnsi="Times New Roman" w:cs="Times New Roman"/>
          <w:iCs/>
          <w:sz w:val="22"/>
          <w:szCs w:val="22"/>
        </w:rPr>
        <w:t>.</w:t>
      </w:r>
      <w:r w:rsidRPr="00DB138A">
        <w:rPr>
          <w:rFonts w:ascii="Times New Roman" w:hAnsi="Times New Roman" w:cs="Times New Roman"/>
          <w:iCs/>
          <w:sz w:val="22"/>
          <w:szCs w:val="22"/>
        </w:rPr>
        <w:t xml:space="preserve"> За фиктивное банкротство, повлекшее крупный ущерб, установлена уголовная ответственность.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Признание вас банкротом влечет следующие последствия: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- в течение пяти лет вы не можете взять кредит/заем без указания на факт своего банкротства, а также повторно заявить о возбуждении дела о признании вас банкротом;</w:t>
      </w:r>
    </w:p>
    <w:p w:rsidR="0090226F" w:rsidRPr="00DB138A" w:rsidRDefault="0090226F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- в течение трех лет вы не вправе занимать должности в органах управления юридического лица или иным образом участвовать в управлении юридическим лицом.</w:t>
      </w:r>
    </w:p>
    <w:p w:rsidR="00DB5B19" w:rsidRPr="00DB138A" w:rsidRDefault="008F7C3B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B138A">
        <w:rPr>
          <w:rFonts w:ascii="Times New Roman" w:hAnsi="Times New Roman" w:cs="Times New Roman"/>
          <w:sz w:val="22"/>
          <w:szCs w:val="22"/>
        </w:rPr>
        <w:t>Межрайонная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ИФНС России №17 по Самарской области напоминает о необходимости соблюдения законодательства Российской Федерации</w:t>
      </w:r>
      <w:r w:rsidR="00506876" w:rsidRPr="00DB138A">
        <w:rPr>
          <w:rFonts w:ascii="Times New Roman" w:hAnsi="Times New Roman" w:cs="Times New Roman"/>
          <w:sz w:val="22"/>
          <w:szCs w:val="22"/>
        </w:rPr>
        <w:t xml:space="preserve"> в области налогов и сборов</w:t>
      </w:r>
      <w:r w:rsidRPr="00DB138A">
        <w:rPr>
          <w:rFonts w:ascii="Times New Roman" w:hAnsi="Times New Roman" w:cs="Times New Roman"/>
          <w:sz w:val="22"/>
          <w:szCs w:val="22"/>
        </w:rPr>
        <w:t xml:space="preserve">, своевременно уплачивать </w:t>
      </w:r>
      <w:r w:rsidR="00506876" w:rsidRPr="00DB138A">
        <w:rPr>
          <w:rFonts w:ascii="Times New Roman" w:hAnsi="Times New Roman" w:cs="Times New Roman"/>
          <w:sz w:val="22"/>
          <w:szCs w:val="22"/>
        </w:rPr>
        <w:t>налоги.</w:t>
      </w:r>
      <w:r w:rsidRPr="00DB138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B5B19" w:rsidRPr="00DB138A" w:rsidRDefault="00DB5B19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5B19" w:rsidRPr="00DB138A" w:rsidRDefault="00DB5B19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5B19" w:rsidRPr="00DB138A" w:rsidRDefault="00DB5B19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B5B19" w:rsidRPr="00DB138A" w:rsidRDefault="00DB5B19" w:rsidP="00DB5B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>Начальник,</w:t>
      </w:r>
    </w:p>
    <w:p w:rsidR="00DB5B19" w:rsidRPr="00DB138A" w:rsidRDefault="00DB5B19" w:rsidP="00DB5B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советник </w:t>
      </w:r>
      <w:proofErr w:type="gramStart"/>
      <w:r w:rsidRPr="00DB138A">
        <w:rPr>
          <w:rFonts w:ascii="Times New Roman" w:hAnsi="Times New Roman" w:cs="Times New Roman"/>
          <w:sz w:val="22"/>
          <w:szCs w:val="22"/>
        </w:rPr>
        <w:t>государственной</w:t>
      </w:r>
      <w:proofErr w:type="gramEnd"/>
      <w:r w:rsidRPr="00DB138A">
        <w:rPr>
          <w:rFonts w:ascii="Times New Roman" w:hAnsi="Times New Roman" w:cs="Times New Roman"/>
          <w:sz w:val="22"/>
          <w:szCs w:val="22"/>
        </w:rPr>
        <w:t xml:space="preserve"> гражданской</w:t>
      </w:r>
    </w:p>
    <w:p w:rsidR="00DB5B19" w:rsidRPr="00DB138A" w:rsidRDefault="00DB5B19" w:rsidP="00DB5B1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DB138A">
        <w:rPr>
          <w:rFonts w:ascii="Times New Roman" w:hAnsi="Times New Roman" w:cs="Times New Roman"/>
          <w:sz w:val="22"/>
          <w:szCs w:val="22"/>
        </w:rPr>
        <w:t xml:space="preserve">службы РФ     1 класса                                             </w:t>
      </w:r>
      <w:r w:rsidR="00DB138A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DB138A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="00DB138A">
        <w:rPr>
          <w:rFonts w:ascii="Times New Roman" w:hAnsi="Times New Roman" w:cs="Times New Roman"/>
          <w:sz w:val="22"/>
          <w:szCs w:val="22"/>
        </w:rPr>
        <w:t xml:space="preserve">            </w:t>
      </w:r>
      <w:bookmarkStart w:id="0" w:name="_GoBack"/>
      <w:bookmarkEnd w:id="0"/>
      <w:r w:rsidRPr="00DB138A">
        <w:rPr>
          <w:rFonts w:ascii="Times New Roman" w:hAnsi="Times New Roman" w:cs="Times New Roman"/>
          <w:sz w:val="22"/>
          <w:szCs w:val="22"/>
        </w:rPr>
        <w:t xml:space="preserve">      </w:t>
      </w:r>
      <w:proofErr w:type="spellStart"/>
      <w:r w:rsidR="00DB138A">
        <w:rPr>
          <w:rFonts w:ascii="Times New Roman" w:hAnsi="Times New Roman" w:cs="Times New Roman"/>
          <w:sz w:val="22"/>
          <w:szCs w:val="22"/>
        </w:rPr>
        <w:t>В.М.Герасимов</w:t>
      </w:r>
      <w:proofErr w:type="spellEnd"/>
    </w:p>
    <w:p w:rsidR="00DB5B19" w:rsidRPr="00DB138A" w:rsidRDefault="00DB5B19" w:rsidP="0090226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DB5B19" w:rsidRPr="00DB138A" w:rsidSect="000E568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6F"/>
    <w:rsid w:val="0006095A"/>
    <w:rsid w:val="00070D82"/>
    <w:rsid w:val="000C6B12"/>
    <w:rsid w:val="000E5680"/>
    <w:rsid w:val="00210595"/>
    <w:rsid w:val="00223070"/>
    <w:rsid w:val="0022763C"/>
    <w:rsid w:val="002278F5"/>
    <w:rsid w:val="002A0141"/>
    <w:rsid w:val="003C57F1"/>
    <w:rsid w:val="003D4F86"/>
    <w:rsid w:val="00442D67"/>
    <w:rsid w:val="0048289D"/>
    <w:rsid w:val="00506876"/>
    <w:rsid w:val="0062773D"/>
    <w:rsid w:val="006905E8"/>
    <w:rsid w:val="0080542E"/>
    <w:rsid w:val="008B1A11"/>
    <w:rsid w:val="008F7C3B"/>
    <w:rsid w:val="0090226F"/>
    <w:rsid w:val="009367D4"/>
    <w:rsid w:val="00966B24"/>
    <w:rsid w:val="00DB138A"/>
    <w:rsid w:val="00DB5B19"/>
    <w:rsid w:val="00F46D6A"/>
    <w:rsid w:val="00F4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2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2804A6849A621B9D78D8A96C3826A16E7C992F662F57BAD219416Bs9f9L" TargetMode="External"/><Relationship Id="rId5" Type="http://schemas.openxmlformats.org/officeDocument/2006/relationships/hyperlink" Target="consultantplus://offline/ref=092804A6849A621B9D78D8A96C3826A16B7D9A27672F57BAD219416Bs9f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Лейфрид Елена Ивановна</dc:creator>
  <cp:lastModifiedBy>Шикина Галина Алексеевна</cp:lastModifiedBy>
  <cp:revision>5</cp:revision>
  <cp:lastPrinted>2016-06-28T11:41:00Z</cp:lastPrinted>
  <dcterms:created xsi:type="dcterms:W3CDTF">2016-06-27T12:24:00Z</dcterms:created>
  <dcterms:modified xsi:type="dcterms:W3CDTF">2016-06-28T11:43:00Z</dcterms:modified>
</cp:coreProperties>
</file>